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68" w:rsidRDefault="00D93F68" w:rsidP="00271657">
      <w:pPr>
        <w:spacing w:after="200" w:line="276" w:lineRule="auto"/>
        <w:rPr>
          <w:rFonts w:cs="2 Nazanin"/>
          <w:b/>
          <w:bCs/>
          <w:noProof w:val="0"/>
          <w:sz w:val="22"/>
          <w:szCs w:val="22"/>
          <w:u w:val="single"/>
          <w:rtl/>
          <w:lang w:bidi="fa-IR"/>
        </w:rPr>
      </w:pPr>
    </w:p>
    <w:p w:rsidR="00D93F68" w:rsidRPr="00FF5C31" w:rsidRDefault="00D93F68" w:rsidP="00D93F68">
      <w:pPr>
        <w:spacing w:after="200" w:line="276" w:lineRule="auto"/>
        <w:jc w:val="center"/>
        <w:rPr>
          <w:rFonts w:cs="2 Nazanin"/>
          <w:b/>
          <w:bCs/>
          <w:noProof w:val="0"/>
          <w:sz w:val="22"/>
          <w:szCs w:val="22"/>
          <w:rtl/>
        </w:rPr>
      </w:pPr>
    </w:p>
    <w:tbl>
      <w:tblPr>
        <w:bidiVisual/>
        <w:tblW w:w="10710" w:type="dxa"/>
        <w:tblInd w:w="-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610"/>
        <w:gridCol w:w="5310"/>
        <w:gridCol w:w="2790"/>
      </w:tblGrid>
      <w:tr w:rsidR="00BA556A" w:rsidRPr="00EC416C" w:rsidTr="00F8249D">
        <w:trPr>
          <w:trHeight w:val="1874"/>
        </w:trPr>
        <w:tc>
          <w:tcPr>
            <w:tcW w:w="2610" w:type="dxa"/>
            <w:vAlign w:val="center"/>
          </w:tcPr>
          <w:p w:rsidR="00BA556A" w:rsidRPr="00EC416C" w:rsidRDefault="00701AED" w:rsidP="005E6FDF">
            <w:pPr>
              <w:jc w:val="center"/>
              <w:rPr>
                <w:rFonts w:cs="2 Nazanin"/>
                <w:noProof w:val="0"/>
                <w:sz w:val="22"/>
                <w:szCs w:val="22"/>
                <w:rtl/>
              </w:rPr>
            </w:pPr>
            <w:r>
              <w:rPr>
                <w:rFonts w:cs="2 Nazanin"/>
                <w:sz w:val="22"/>
                <w:szCs w:val="22"/>
                <w:rtl/>
                <w:lang w:bidi="fa-IR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64135</wp:posOffset>
                  </wp:positionV>
                  <wp:extent cx="688340" cy="1014095"/>
                  <wp:effectExtent l="19050" t="0" r="0" b="0"/>
                  <wp:wrapSquare wrapText="bothSides"/>
                  <wp:docPr id="3" name="Picture 3" descr="Arm birut-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 birut-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01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556A" w:rsidRPr="00CD6C57" w:rsidRDefault="00BA556A" w:rsidP="005E6FDF">
            <w:pPr>
              <w:jc w:val="center"/>
              <w:rPr>
                <w:rFonts w:cs="B Nazanin"/>
                <w:b/>
                <w:bCs/>
                <w:noProof w:val="0"/>
                <w:szCs w:val="20"/>
                <w:rtl/>
              </w:rPr>
            </w:pPr>
          </w:p>
        </w:tc>
        <w:tc>
          <w:tcPr>
            <w:tcW w:w="5310" w:type="dxa"/>
            <w:vAlign w:val="center"/>
          </w:tcPr>
          <w:p w:rsidR="00BA556A" w:rsidRPr="00622603" w:rsidRDefault="00BA556A" w:rsidP="005E6FDF">
            <w:pPr>
              <w:jc w:val="center"/>
              <w:rPr>
                <w:rFonts w:cs="2 Nazanin"/>
                <w:b/>
                <w:bCs/>
                <w:noProof w:val="0"/>
                <w:sz w:val="32"/>
                <w:szCs w:val="32"/>
                <w:rtl/>
              </w:rPr>
            </w:pPr>
          </w:p>
          <w:p w:rsidR="00BA556A" w:rsidRPr="00CD3BD6" w:rsidRDefault="00BA556A" w:rsidP="003C313E">
            <w:pPr>
              <w:jc w:val="center"/>
              <w:rPr>
                <w:rFonts w:cs="B Titr"/>
                <w:b/>
                <w:bCs/>
                <w:sz w:val="28"/>
              </w:rPr>
            </w:pPr>
            <w:r>
              <w:rPr>
                <w:rFonts w:cs="B Titr" w:hint="cs"/>
                <w:b/>
                <w:bCs/>
                <w:noProof w:val="0"/>
                <w:sz w:val="28"/>
                <w:rtl/>
              </w:rPr>
              <w:t>کاربرگ</w:t>
            </w:r>
            <w:r w:rsidRPr="00CD3BD6">
              <w:rPr>
                <w:rFonts w:cs="B Titr"/>
                <w:b/>
                <w:bCs/>
                <w:noProof w:val="0"/>
                <w:sz w:val="28"/>
                <w:rtl/>
              </w:rPr>
              <w:t xml:space="preserve"> تصویب</w:t>
            </w:r>
            <w:r w:rsidRPr="00660314">
              <w:rPr>
                <w:rFonts w:cs="B Titr"/>
                <w:b/>
                <w:bCs/>
                <w:noProof w:val="0"/>
                <w:sz w:val="28"/>
                <w:rtl/>
              </w:rPr>
              <w:t xml:space="preserve"> پیشنهادیه</w:t>
            </w:r>
            <w:r w:rsidRPr="00CD3BD6">
              <w:rPr>
                <w:rFonts w:cs="B Titr"/>
                <w:b/>
                <w:bCs/>
                <w:noProof w:val="0"/>
                <w:sz w:val="28"/>
                <w:rtl/>
              </w:rPr>
              <w:t xml:space="preserve"> پايان</w:t>
            </w:r>
            <w:r>
              <w:rPr>
                <w:rFonts w:cs="B Titr" w:hint="cs"/>
                <w:b/>
                <w:bCs/>
                <w:noProof w:val="0"/>
                <w:sz w:val="28"/>
                <w:rtl/>
              </w:rPr>
              <w:t>‌</w:t>
            </w:r>
            <w:r w:rsidRPr="00CD3BD6">
              <w:rPr>
                <w:rFonts w:cs="B Titr"/>
                <w:b/>
                <w:bCs/>
                <w:noProof w:val="0"/>
                <w:sz w:val="28"/>
                <w:rtl/>
              </w:rPr>
              <w:t xml:space="preserve">نامه دوره </w:t>
            </w:r>
            <w:r>
              <w:rPr>
                <w:rFonts w:cs="B Titr" w:hint="cs"/>
                <w:b/>
                <w:bCs/>
                <w:noProof w:val="0"/>
                <w:sz w:val="28"/>
                <w:rtl/>
              </w:rPr>
              <w:br/>
            </w:r>
            <w:r w:rsidRPr="00CD3BD6">
              <w:rPr>
                <w:rFonts w:cs="B Titr"/>
                <w:b/>
                <w:bCs/>
                <w:noProof w:val="0"/>
                <w:sz w:val="28"/>
                <w:rtl/>
              </w:rPr>
              <w:t>کارشناسی</w:t>
            </w:r>
            <w:r>
              <w:rPr>
                <w:rFonts w:cs="B Titr" w:hint="cs"/>
                <w:b/>
                <w:bCs/>
                <w:noProof w:val="0"/>
                <w:sz w:val="28"/>
                <w:rtl/>
              </w:rPr>
              <w:softHyphen/>
            </w:r>
            <w:r w:rsidRPr="00CD3BD6">
              <w:rPr>
                <w:rFonts w:cs="B Titr"/>
                <w:b/>
                <w:bCs/>
                <w:noProof w:val="0"/>
                <w:sz w:val="28"/>
                <w:rtl/>
              </w:rPr>
              <w:t>ارشد</w:t>
            </w:r>
          </w:p>
          <w:p w:rsidR="00BA556A" w:rsidRPr="00EC416C" w:rsidRDefault="00BA556A" w:rsidP="005E6FDF">
            <w:pPr>
              <w:jc w:val="center"/>
              <w:rPr>
                <w:rFonts w:cs="2 Nazanin"/>
                <w:b/>
                <w:bCs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:rsidR="00BA556A" w:rsidRPr="003C313E" w:rsidRDefault="00BA556A" w:rsidP="003C313E">
            <w:pPr>
              <w:jc w:val="center"/>
              <w:rPr>
                <w:rFonts w:cs="B Titr"/>
                <w:b/>
                <w:bCs/>
                <w:noProof w:val="0"/>
                <w:sz w:val="28"/>
                <w:rtl/>
                <w:lang w:bidi="fa-IR"/>
              </w:rPr>
            </w:pPr>
            <w:r w:rsidRPr="00BA556A">
              <w:rPr>
                <w:rFonts w:cs="B Titr" w:hint="cs"/>
                <w:b/>
                <w:bCs/>
                <w:noProof w:val="0"/>
                <w:sz w:val="40"/>
                <w:szCs w:val="40"/>
                <w:rtl/>
                <w:lang w:bidi="fa-IR"/>
              </w:rPr>
              <w:t>2</w:t>
            </w:r>
          </w:p>
        </w:tc>
      </w:tr>
      <w:tr w:rsidR="00D93F68" w:rsidRPr="00CD6C57" w:rsidTr="00955BF1">
        <w:trPr>
          <w:trHeight w:val="2062"/>
        </w:trPr>
        <w:tc>
          <w:tcPr>
            <w:tcW w:w="10710" w:type="dxa"/>
            <w:gridSpan w:val="3"/>
            <w:tcBorders>
              <w:bottom w:val="single" w:sz="8" w:space="0" w:color="auto"/>
            </w:tcBorders>
          </w:tcPr>
          <w:p w:rsidR="00D93F68" w:rsidRPr="006F39A6" w:rsidRDefault="00FF5C31" w:rsidP="00B864E9">
            <w:pPr>
              <w:ind w:left="191"/>
              <w:rPr>
                <w:rFonts w:cs="B Titr"/>
                <w:noProof w:val="0"/>
                <w:szCs w:val="20"/>
                <w:rtl/>
              </w:rPr>
            </w:pPr>
            <w:r w:rsidRPr="006F39A6">
              <w:rPr>
                <w:rFonts w:cs="B Titr"/>
                <w:noProof w:val="0"/>
                <w:szCs w:val="20"/>
                <w:rtl/>
              </w:rPr>
              <w:t>مشخصات دانشجو</w:t>
            </w:r>
            <w:r w:rsidR="00D93F68" w:rsidRPr="006F39A6">
              <w:rPr>
                <w:rFonts w:cs="B Titr"/>
                <w:noProof w:val="0"/>
                <w:szCs w:val="20"/>
                <w:rtl/>
              </w:rPr>
              <w:t>:</w:t>
            </w:r>
          </w:p>
          <w:p w:rsidR="00D93F68" w:rsidRPr="0008789F" w:rsidRDefault="00D93F68" w:rsidP="00CD2178">
            <w:pPr>
              <w:spacing w:line="360" w:lineRule="auto"/>
              <w:ind w:left="191"/>
              <w:jc w:val="lowKashida"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>نام و نام خانوادگي:</w:t>
            </w:r>
            <w:r w:rsidR="00CD2178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............................................................</w:t>
            </w: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شماره دانشجو</w:t>
            </w:r>
            <w:r w:rsidRPr="0008789F">
              <w:rPr>
                <w:rFonts w:cs="B Nazanin" w:hint="cs"/>
                <w:b/>
                <w:bCs/>
                <w:noProof w:val="0"/>
                <w:szCs w:val="20"/>
                <w:rtl/>
              </w:rPr>
              <w:t>ی</w:t>
            </w: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>ي:</w:t>
            </w:r>
            <w:r w:rsidR="00CD2178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.............................................</w:t>
            </w: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دوره: نوبت اول </w:t>
            </w:r>
            <w:r w:rsidRPr="0008789F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</w:t>
            </w:r>
            <w:r w:rsidR="00CD2178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</w:t>
            </w: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نوبت دوم</w:t>
            </w:r>
            <w:r w:rsidRPr="0008789F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</w:p>
          <w:p w:rsidR="00D93F68" w:rsidRPr="0008789F" w:rsidRDefault="00D93F68" w:rsidP="00CD2178">
            <w:pPr>
              <w:spacing w:line="360" w:lineRule="auto"/>
              <w:ind w:left="191"/>
              <w:jc w:val="lowKashida"/>
              <w:rPr>
                <w:rFonts w:cs="B Nazanin"/>
                <w:b/>
                <w:bCs/>
                <w:noProof w:val="0"/>
                <w:szCs w:val="20"/>
                <w:rtl/>
                <w:lang w:bidi="fa-IR"/>
              </w:rPr>
            </w:pP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>رشته/ گرايش تحصيلي:</w:t>
            </w:r>
            <w:r w:rsidR="00CD2178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...........................................................................</w:t>
            </w:r>
            <w:r w:rsidR="00CD2178"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</w:t>
            </w: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>گروه:</w:t>
            </w:r>
            <w:r w:rsidR="00CD2178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.............................................</w:t>
            </w: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دانشکده:</w:t>
            </w:r>
            <w:r w:rsidR="00CD2178">
              <w:rPr>
                <w:rFonts w:cs="B Nazanin" w:hint="cs"/>
                <w:b/>
                <w:bCs/>
                <w:noProof w:val="0"/>
                <w:szCs w:val="20"/>
                <w:rtl/>
                <w:lang w:bidi="fa-IR"/>
              </w:rPr>
              <w:t xml:space="preserve"> ..........................................</w:t>
            </w:r>
          </w:p>
          <w:p w:rsidR="00D93F68" w:rsidRPr="0008789F" w:rsidRDefault="00D93F68" w:rsidP="00B864E9">
            <w:pPr>
              <w:pStyle w:val="Title"/>
              <w:spacing w:line="360" w:lineRule="auto"/>
              <w:ind w:left="191"/>
              <w:jc w:val="both"/>
              <w:rPr>
                <w:rFonts w:cs="B Nazanin"/>
                <w:sz w:val="20"/>
                <w:szCs w:val="20"/>
                <w:rtl/>
              </w:rPr>
            </w:pPr>
            <w:r w:rsidRPr="0008789F">
              <w:rPr>
                <w:rFonts w:cs="B Nazanin"/>
                <w:sz w:val="20"/>
                <w:szCs w:val="20"/>
                <w:rtl/>
              </w:rPr>
              <w:t>نشانی و تلفن:</w:t>
            </w:r>
            <w:r w:rsidR="00CD2178">
              <w:rPr>
                <w:rFonts w:cs="B Nazanin" w:hint="cs"/>
                <w:sz w:val="20"/>
                <w:szCs w:val="20"/>
                <w:rtl/>
              </w:rPr>
              <w:t xml:space="preserve"> ............................................................................................................................................</w:t>
            </w:r>
          </w:p>
          <w:p w:rsidR="00D93F68" w:rsidRPr="00CD6C57" w:rsidRDefault="00B864E9" w:rsidP="00B864E9">
            <w:pPr>
              <w:pStyle w:val="Title"/>
              <w:spacing w:line="360" w:lineRule="auto"/>
              <w:ind w:left="191"/>
              <w:rPr>
                <w:rFonts w:cs="B Nazanin"/>
                <w:b w:val="0"/>
                <w:bCs w:val="0"/>
                <w:szCs w:val="20"/>
                <w:rtl/>
              </w:rPr>
            </w:pPr>
            <w:r>
              <w:rPr>
                <w:rFonts w:cs="B Titr"/>
                <w:sz w:val="20"/>
                <w:szCs w:val="20"/>
              </w:rPr>
              <w:t xml:space="preserve">                                            </w:t>
            </w:r>
            <w:r w:rsidR="004F6485" w:rsidRPr="0008789F">
              <w:rPr>
                <w:rFonts w:cs="B Titr" w:hint="cs"/>
                <w:sz w:val="20"/>
                <w:szCs w:val="20"/>
                <w:rtl/>
              </w:rPr>
              <w:t>امضا</w:t>
            </w:r>
            <w:r w:rsidR="00660314">
              <w:rPr>
                <w:rFonts w:cs="B Titr" w:hint="cs"/>
                <w:sz w:val="20"/>
                <w:szCs w:val="20"/>
                <w:rtl/>
              </w:rPr>
              <w:t>ء</w:t>
            </w:r>
            <w:r w:rsidR="004F6485" w:rsidRPr="0008789F">
              <w:rPr>
                <w:rFonts w:cs="B Titr" w:hint="cs"/>
                <w:sz w:val="20"/>
                <w:szCs w:val="20"/>
                <w:rtl/>
              </w:rPr>
              <w:t xml:space="preserve"> دانشجو</w:t>
            </w:r>
          </w:p>
        </w:tc>
      </w:tr>
      <w:tr w:rsidR="00955BF1" w:rsidRPr="00CD6C57" w:rsidTr="00955BF1">
        <w:trPr>
          <w:trHeight w:val="5426"/>
        </w:trPr>
        <w:tc>
          <w:tcPr>
            <w:tcW w:w="10710" w:type="dxa"/>
            <w:gridSpan w:val="3"/>
            <w:tcBorders>
              <w:top w:val="single" w:sz="8" w:space="0" w:color="auto"/>
            </w:tcBorders>
          </w:tcPr>
          <w:p w:rsidR="00955BF1" w:rsidRPr="006F39A6" w:rsidRDefault="00955BF1" w:rsidP="00B864E9">
            <w:pPr>
              <w:ind w:left="191"/>
              <w:rPr>
                <w:rFonts w:cs="B Titr"/>
                <w:b/>
                <w:bCs/>
                <w:noProof w:val="0"/>
                <w:szCs w:val="20"/>
                <w:rtl/>
              </w:rPr>
            </w:pPr>
            <w:r w:rsidRPr="006F39A6">
              <w:rPr>
                <w:rFonts w:cs="B Titr"/>
                <w:b/>
                <w:bCs/>
                <w:noProof w:val="0"/>
                <w:szCs w:val="20"/>
                <w:rtl/>
              </w:rPr>
              <w:t>مشخصات پایان نامه:</w:t>
            </w:r>
          </w:p>
          <w:p w:rsidR="00955BF1" w:rsidRPr="0008789F" w:rsidRDefault="00955BF1" w:rsidP="00B864E9">
            <w:pPr>
              <w:spacing w:line="360" w:lineRule="auto"/>
              <w:ind w:left="191"/>
              <w:contextualSpacing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>عنوان فارسی:</w:t>
            </w:r>
            <w:r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</w:t>
            </w:r>
          </w:p>
          <w:p w:rsidR="00955BF1" w:rsidRDefault="00955BF1" w:rsidP="00B864E9">
            <w:pPr>
              <w:spacing w:line="360" w:lineRule="auto"/>
              <w:ind w:left="191"/>
              <w:contextualSpacing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08789F">
              <w:rPr>
                <w:rFonts w:cs="B Nazanin"/>
                <w:b/>
                <w:bCs/>
                <w:noProof w:val="0"/>
                <w:szCs w:val="20"/>
                <w:rtl/>
              </w:rPr>
              <w:t>عنوان انگلیسی:</w:t>
            </w:r>
            <w:r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</w:t>
            </w:r>
          </w:p>
          <w:p w:rsidR="009D3C80" w:rsidRDefault="009D3C80" w:rsidP="00B864E9">
            <w:pPr>
              <w:spacing w:line="360" w:lineRule="auto"/>
              <w:ind w:left="191"/>
              <w:contextualSpacing/>
              <w:rPr>
                <w:rFonts w:cs="B Nazanin"/>
                <w:b/>
                <w:bCs/>
                <w:noProof w:val="0"/>
                <w:szCs w:val="20"/>
                <w:rtl/>
              </w:rPr>
            </w:pPr>
            <w:r>
              <w:rPr>
                <w:rFonts w:cs="B Nazanin" w:hint="cs"/>
                <w:b/>
                <w:bCs/>
                <w:noProof w:val="0"/>
                <w:szCs w:val="20"/>
                <w:rtl/>
              </w:rPr>
              <w:t>کلید واژگان فارسی: ..............................................................................................................</w:t>
            </w:r>
          </w:p>
          <w:p w:rsidR="009D3C80" w:rsidRPr="00CD6C57" w:rsidRDefault="009D3C80" w:rsidP="00B864E9">
            <w:pPr>
              <w:spacing w:line="360" w:lineRule="auto"/>
              <w:ind w:left="191"/>
              <w:contextualSpacing/>
              <w:rPr>
                <w:rFonts w:cs="B Nazanin"/>
                <w:b/>
                <w:bCs/>
                <w:noProof w:val="0"/>
                <w:szCs w:val="20"/>
                <w:rtl/>
              </w:rPr>
            </w:pPr>
            <w:r>
              <w:rPr>
                <w:rFonts w:cs="B Nazanin" w:hint="cs"/>
                <w:b/>
                <w:bCs/>
                <w:noProof w:val="0"/>
                <w:szCs w:val="20"/>
                <w:rtl/>
              </w:rPr>
              <w:t>کلید واژگان انگلیسی: ..........................................................................................................</w:t>
            </w:r>
          </w:p>
          <w:p w:rsidR="00955BF1" w:rsidRPr="00CD6C57" w:rsidRDefault="00955BF1" w:rsidP="00B864E9">
            <w:pPr>
              <w:spacing w:line="360" w:lineRule="auto"/>
              <w:ind w:left="191"/>
              <w:contextualSpacing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>نوع پایان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‌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>نامه: کاربردی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</w:t>
            </w:r>
            <w:r w:rsidRPr="00CD6C57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    بنیادی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</w:t>
            </w:r>
            <w:r w:rsidRPr="00CD6C57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 توسعه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softHyphen/>
              <w:t>ای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</w:t>
            </w:r>
            <w:r w:rsidRPr="00CD6C57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       اولین نیمسال اخذ واحد پایان نامه ....................... تعداد واحد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>.......................</w:t>
            </w:r>
          </w:p>
          <w:p w:rsidR="00955BF1" w:rsidRPr="00CD6C57" w:rsidRDefault="00955BF1" w:rsidP="00B864E9">
            <w:pPr>
              <w:ind w:left="191"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>مشخصات استادان راهنما و مشاور:</w:t>
            </w:r>
          </w:p>
          <w:tbl>
            <w:tblPr>
              <w:bidiVisual/>
              <w:tblW w:w="0" w:type="auto"/>
              <w:jc w:val="center"/>
              <w:tblInd w:w="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264"/>
              <w:gridCol w:w="1406"/>
              <w:gridCol w:w="2458"/>
              <w:gridCol w:w="2419"/>
              <w:gridCol w:w="1746"/>
            </w:tblGrid>
            <w:tr w:rsidR="00955BF1" w:rsidRPr="00CD6C57" w:rsidTr="00A968FE">
              <w:trPr>
                <w:trHeight w:val="317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CD6C57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مسئولیت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CD6C57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نام و نام خانوادگی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CD6C57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آخرین مدرک تحصیلی/</w:t>
                  </w:r>
                  <w:r w:rsidRPr="00A968FE">
                    <w:rPr>
                      <w:rFonts w:cs="B Titr" w:hint="cs"/>
                      <w:b/>
                      <w:bCs/>
                      <w:noProof w:val="0"/>
                      <w:sz w:val="18"/>
                      <w:szCs w:val="18"/>
                      <w:rtl/>
                    </w:rPr>
                    <w:t xml:space="preserve"> </w:t>
                  </w: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مرتبه</w:t>
                  </w:r>
                  <w:r w:rsidRPr="00A968FE">
                    <w:rPr>
                      <w:rFonts w:cs="B Titr" w:hint="cs"/>
                      <w:b/>
                      <w:bCs/>
                      <w:noProof w:val="0"/>
                      <w:sz w:val="18"/>
                      <w:szCs w:val="18"/>
                      <w:rtl/>
                    </w:rPr>
                    <w:t>‌</w:t>
                  </w: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علمی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955BF1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گروه/</w:t>
                  </w:r>
                  <w:r w:rsidRPr="00A968FE">
                    <w:rPr>
                      <w:rFonts w:cs="B Titr" w:hint="cs"/>
                      <w:b/>
                      <w:bCs/>
                      <w:noProof w:val="0"/>
                      <w:sz w:val="18"/>
                      <w:szCs w:val="18"/>
                      <w:rtl/>
                    </w:rPr>
                    <w:t xml:space="preserve"> </w:t>
                  </w: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دانشکده/ دانشگاه یا م</w:t>
                  </w:r>
                  <w:r>
                    <w:rPr>
                      <w:rFonts w:cs="B Titr" w:hint="cs"/>
                      <w:b/>
                      <w:bCs/>
                      <w:noProof w:val="0"/>
                      <w:sz w:val="18"/>
                      <w:szCs w:val="18"/>
                      <w:rtl/>
                    </w:rPr>
                    <w:t>ؤ</w:t>
                  </w: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سسه</w:t>
                  </w:r>
                </w:p>
              </w:tc>
              <w:tc>
                <w:tcPr>
                  <w:tcW w:w="1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CD6C57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8"/>
                      <w:szCs w:val="18"/>
                      <w:rtl/>
                    </w:rPr>
                    <w:t>امضاء</w:t>
                  </w:r>
                </w:p>
              </w:tc>
            </w:tr>
            <w:tr w:rsidR="00955BF1" w:rsidRPr="00CD6C57" w:rsidTr="00A968FE">
              <w:trPr>
                <w:trHeight w:val="317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jc w:val="center"/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CD6C57">
                  <w:pPr>
                    <w:jc w:val="center"/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jc w:val="center"/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1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jc w:val="center"/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</w:tr>
            <w:tr w:rsidR="00955BF1" w:rsidRPr="00CD6C57" w:rsidTr="00A968FE">
              <w:trPr>
                <w:trHeight w:val="436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A968FE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  <w:t>استاد راهنمای اول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CD6C57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</w:tr>
            <w:tr w:rsidR="00955BF1" w:rsidRPr="00CD6C57" w:rsidTr="00A968FE">
              <w:trPr>
                <w:trHeight w:val="436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A968FE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  <w:t>استاد راهنمای دوم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CD6C57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</w:tr>
            <w:tr w:rsidR="00955BF1" w:rsidRPr="00CD6C57" w:rsidTr="00A968FE">
              <w:trPr>
                <w:trHeight w:val="436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A968FE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  <w:t>استاد مشاور اول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CD6C57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</w:tr>
            <w:tr w:rsidR="00955BF1" w:rsidRPr="00CD6C57" w:rsidTr="00A968FE">
              <w:trPr>
                <w:trHeight w:val="436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BF1" w:rsidRPr="00A968FE" w:rsidRDefault="00955BF1" w:rsidP="00A968FE">
                  <w:pPr>
                    <w:jc w:val="center"/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</w:pPr>
                  <w:r w:rsidRPr="00A968FE">
                    <w:rPr>
                      <w:rFonts w:cs="B Titr"/>
                      <w:b/>
                      <w:bCs/>
                      <w:noProof w:val="0"/>
                      <w:sz w:val="16"/>
                      <w:szCs w:val="16"/>
                      <w:rtl/>
                    </w:rPr>
                    <w:t>استاد مشاور دوم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CD6C57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BF1" w:rsidRPr="00CD6C57" w:rsidRDefault="00955BF1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3C80" w:rsidRPr="00CD6C57" w:rsidRDefault="009D3C80" w:rsidP="005E6FDF">
                  <w:pPr>
                    <w:rPr>
                      <w:rFonts w:cs="B Nazanin"/>
                      <w:b/>
                      <w:bCs/>
                      <w:noProof w:val="0"/>
                      <w:szCs w:val="20"/>
                      <w:rtl/>
                    </w:rPr>
                  </w:pPr>
                </w:p>
              </w:tc>
            </w:tr>
          </w:tbl>
          <w:p w:rsidR="00955BF1" w:rsidRPr="00CA5F03" w:rsidRDefault="00955BF1" w:rsidP="005E6FDF">
            <w:pPr>
              <w:rPr>
                <w:rFonts w:cs="B Titr"/>
                <w:noProof w:val="0"/>
                <w:sz w:val="18"/>
                <w:szCs w:val="18"/>
                <w:rtl/>
              </w:rPr>
            </w:pPr>
          </w:p>
        </w:tc>
      </w:tr>
      <w:tr w:rsidR="00D93F68" w:rsidRPr="00CD6C57" w:rsidTr="00B864E9">
        <w:trPr>
          <w:trHeight w:val="1087"/>
        </w:trPr>
        <w:tc>
          <w:tcPr>
            <w:tcW w:w="10710" w:type="dxa"/>
            <w:gridSpan w:val="3"/>
          </w:tcPr>
          <w:p w:rsidR="00D93F68" w:rsidRPr="00CD6C57" w:rsidRDefault="00D93F68" w:rsidP="00241D60">
            <w:pPr>
              <w:ind w:left="191"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این پیشنهادیه در شورای تحصیلات تکمیلی/ شورای گروه </w:t>
            </w:r>
            <w:r w:rsidR="00241D60">
              <w:rPr>
                <w:rFonts w:cs="B Nazanin" w:hint="cs"/>
                <w:b/>
                <w:bCs/>
                <w:noProof w:val="0"/>
                <w:szCs w:val="20"/>
                <w:rtl/>
              </w:rPr>
              <w:t>...................................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</w:t>
            </w:r>
            <w:r w:rsidR="00622603"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در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تاریخ </w:t>
            </w:r>
            <w:r w:rsidR="00241D60">
              <w:rPr>
                <w:rFonts w:cs="B Nazanin" w:hint="cs"/>
                <w:b/>
                <w:bCs/>
                <w:noProof w:val="0"/>
                <w:szCs w:val="20"/>
                <w:rtl/>
              </w:rPr>
              <w:t>.............................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مورد بررسی و تصویب قرار گرفت. </w:t>
            </w:r>
          </w:p>
          <w:p w:rsidR="00B864E9" w:rsidRDefault="00D93F68" w:rsidP="00B864E9">
            <w:pPr>
              <w:ind w:left="191"/>
              <w:rPr>
                <w:rFonts w:cs="B Nazanin"/>
                <w:b/>
                <w:bCs/>
                <w:noProof w:val="0"/>
                <w:sz w:val="24"/>
                <w:szCs w:val="24"/>
              </w:rPr>
            </w:pP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در ضمن، ماهیت پایان</w:t>
            </w:r>
            <w:r w:rsidRPr="00CD6C57">
              <w:rPr>
                <w:rFonts w:cs="B Nazanin" w:hint="eastAsia"/>
                <w:b/>
                <w:bCs/>
                <w:noProof w:val="0"/>
                <w:szCs w:val="20"/>
                <w:rtl/>
              </w:rPr>
              <w:t>‌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نامه: نظری</w:t>
            </w:r>
            <w:r w:rsidRPr="00CD6C57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 </w:t>
            </w:r>
            <w:r w:rsidR="00CA5F03">
              <w:rPr>
                <w:rFonts w:cs="B Nazanin" w:hint="cs"/>
                <w:b/>
                <w:bCs/>
                <w:noProof w:val="0"/>
                <w:szCs w:val="20"/>
                <w:rtl/>
              </w:rPr>
              <w:t>نظری- عملی</w:t>
            </w:r>
            <w:r w:rsidRPr="00CD6C57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</w:t>
            </w:r>
            <w:r w:rsidR="00CA5F03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  عملی</w:t>
            </w:r>
            <w:r w:rsidR="00CA5F03" w:rsidRPr="00CD6C57">
              <w:rPr>
                <w:rFonts w:cs="B Nazanin"/>
                <w:b/>
                <w:bCs/>
                <w:noProof w:val="0"/>
                <w:szCs w:val="20"/>
              </w:rPr>
              <w:sym w:font="Wingdings 2" w:char="F02A"/>
            </w:r>
            <w:r w:rsidR="00CA5F03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اعلام می</w:t>
            </w:r>
            <w:r w:rsidRPr="00CD6C57">
              <w:rPr>
                <w:rFonts w:cs="B Nazanin" w:hint="eastAsia"/>
                <w:b/>
                <w:bCs/>
                <w:noProof w:val="0"/>
                <w:szCs w:val="20"/>
                <w:rtl/>
              </w:rPr>
              <w:t>‌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گردد</w:t>
            </w:r>
            <w:r w:rsidRPr="006D021B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>.</w:t>
            </w:r>
            <w:r w:rsidRPr="006D021B">
              <w:rPr>
                <w:rFonts w:cs="B Nazanin"/>
                <w:b/>
                <w:bCs/>
                <w:noProof w:val="0"/>
                <w:sz w:val="24"/>
                <w:szCs w:val="24"/>
                <w:rtl/>
              </w:rPr>
              <w:t xml:space="preserve">                               </w:t>
            </w:r>
            <w:r w:rsidRPr="006D021B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 xml:space="preserve">   </w:t>
            </w:r>
            <w:r w:rsidRPr="006D021B">
              <w:rPr>
                <w:rFonts w:cs="B Nazanin"/>
                <w:b/>
                <w:bCs/>
                <w:noProof w:val="0"/>
                <w:sz w:val="24"/>
                <w:szCs w:val="24"/>
                <w:rtl/>
              </w:rPr>
              <w:t xml:space="preserve">         </w:t>
            </w:r>
            <w:r w:rsidR="006D021B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 xml:space="preserve">     </w:t>
            </w:r>
          </w:p>
          <w:p w:rsidR="00D93F68" w:rsidRDefault="00B864E9" w:rsidP="00BA556A">
            <w:pPr>
              <w:ind w:left="191"/>
              <w:jc w:val="center"/>
              <w:rPr>
                <w:rFonts w:cs="B Nazanin"/>
                <w:b/>
                <w:bCs/>
                <w:noProof w:val="0"/>
                <w:szCs w:val="20"/>
                <w:rtl/>
              </w:rPr>
            </w:pPr>
            <w:r>
              <w:rPr>
                <w:rFonts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  <w:r w:rsidR="00D93F68" w:rsidRPr="00905A2C">
              <w:rPr>
                <w:rFonts w:cs="B Titr"/>
                <w:b/>
                <w:bCs/>
                <w:noProof w:val="0"/>
                <w:szCs w:val="20"/>
                <w:rtl/>
              </w:rPr>
              <w:t xml:space="preserve">نام </w:t>
            </w:r>
            <w:r w:rsidR="00BA556A">
              <w:rPr>
                <w:rFonts w:cs="B Titr" w:hint="cs"/>
                <w:b/>
                <w:bCs/>
                <w:noProof w:val="0"/>
                <w:szCs w:val="20"/>
                <w:rtl/>
              </w:rPr>
              <w:t>و نام خانوادگی</w:t>
            </w:r>
            <w:r w:rsidR="00D93F68" w:rsidRPr="00905A2C">
              <w:rPr>
                <w:rFonts w:cs="B Titr"/>
                <w:b/>
                <w:bCs/>
                <w:noProof w:val="0"/>
                <w:szCs w:val="20"/>
                <w:rtl/>
              </w:rPr>
              <w:t xml:space="preserve"> مدیرگروه</w:t>
            </w:r>
            <w:r w:rsidR="00955BF1">
              <w:rPr>
                <w:rFonts w:cs="B Titr" w:hint="cs"/>
                <w:b/>
                <w:bCs/>
                <w:noProof w:val="0"/>
                <w:szCs w:val="20"/>
                <w:rtl/>
              </w:rPr>
              <w:t>:</w:t>
            </w:r>
          </w:p>
          <w:p w:rsidR="00D93F68" w:rsidRPr="00CD6C57" w:rsidRDefault="00BA556A" w:rsidP="009D3C80">
            <w:pPr>
              <w:ind w:left="191"/>
              <w:jc w:val="center"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251945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                     </w:t>
            </w:r>
            <w:r w:rsidR="00251945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          </w:t>
            </w:r>
            <w:r w:rsidRPr="00251945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   </w:t>
            </w:r>
            <w:r w:rsidR="004F3622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</w:tc>
      </w:tr>
      <w:tr w:rsidR="00D93F68" w:rsidRPr="00CD6C57" w:rsidTr="00B864E9">
        <w:trPr>
          <w:trHeight w:val="1230"/>
        </w:trPr>
        <w:tc>
          <w:tcPr>
            <w:tcW w:w="10710" w:type="dxa"/>
            <w:gridSpan w:val="3"/>
          </w:tcPr>
          <w:p w:rsidR="00D93F68" w:rsidRPr="00CD6C57" w:rsidRDefault="00D93F68" w:rsidP="00EB207C">
            <w:pPr>
              <w:tabs>
                <w:tab w:val="right" w:pos="7307"/>
              </w:tabs>
              <w:ind w:left="191"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این پیشنهادیه در شورای تحصیلات تکمیلی دانشکده </w:t>
            </w:r>
            <w:r w:rsidR="00EB207C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.......................................... </w:t>
            </w:r>
            <w:r w:rsidR="00622603"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در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تاریخ</w:t>
            </w:r>
            <w:r w:rsidR="00EB207C">
              <w:rPr>
                <w:rFonts w:cs="B Nazanin" w:hint="cs"/>
                <w:b/>
                <w:bCs/>
                <w:noProof w:val="0"/>
                <w:szCs w:val="20"/>
                <w:rtl/>
              </w:rPr>
              <w:t>..............................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مورد بررسی و تصویب قرار گرفت و اطلاعات مربوط به آن در سامانه پژوهشگاه علوم و فن</w:t>
            </w:r>
            <w:r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>ا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>وری اطلاعات ایران ثبت و ت</w:t>
            </w:r>
            <w:r w:rsidR="00955BF1">
              <w:rPr>
                <w:rFonts w:cs="B Nazanin" w:hint="cs"/>
                <w:b/>
                <w:bCs/>
                <w:noProof w:val="0"/>
                <w:szCs w:val="20"/>
                <w:rtl/>
              </w:rPr>
              <w:t>أ</w:t>
            </w: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یید شده است.      </w:t>
            </w:r>
          </w:p>
          <w:p w:rsidR="00D93F68" w:rsidRDefault="00D93F68" w:rsidP="00BA556A">
            <w:pPr>
              <w:tabs>
                <w:tab w:val="right" w:pos="7361"/>
              </w:tabs>
              <w:ind w:left="191"/>
              <w:rPr>
                <w:rFonts w:cs="B Titr"/>
                <w:b/>
                <w:bCs/>
                <w:noProof w:val="0"/>
                <w:szCs w:val="20"/>
                <w:rtl/>
              </w:rPr>
            </w:pPr>
            <w:r w:rsidRPr="00CD6C57">
              <w:rPr>
                <w:rFonts w:cs="B Nazanin"/>
                <w:b/>
                <w:bCs/>
                <w:noProof w:val="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CD3BD6" w:rsidRPr="00CD6C57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</w:t>
            </w:r>
            <w:r w:rsidR="00CD6C57" w:rsidRPr="006D021B">
              <w:rPr>
                <w:rFonts w:cs="B Nazanin"/>
                <w:b/>
                <w:bCs/>
                <w:noProof w:val="0"/>
                <w:sz w:val="24"/>
                <w:szCs w:val="24"/>
              </w:rPr>
              <w:t xml:space="preserve">    </w:t>
            </w:r>
            <w:r w:rsidRPr="00CA5F03">
              <w:rPr>
                <w:rFonts w:cs="B Titr"/>
                <w:b/>
                <w:bCs/>
                <w:noProof w:val="0"/>
                <w:szCs w:val="20"/>
                <w:rtl/>
              </w:rPr>
              <w:t xml:space="preserve">نام </w:t>
            </w:r>
            <w:r w:rsidR="00BA556A">
              <w:rPr>
                <w:rFonts w:cs="B Titr" w:hint="cs"/>
                <w:b/>
                <w:bCs/>
                <w:noProof w:val="0"/>
                <w:szCs w:val="20"/>
                <w:rtl/>
                <w:lang w:bidi="fa-IR"/>
              </w:rPr>
              <w:t>و نام خانوادگی</w:t>
            </w:r>
            <w:r w:rsidRPr="00CA5F03">
              <w:rPr>
                <w:rFonts w:cs="B Titr"/>
                <w:b/>
                <w:bCs/>
                <w:noProof w:val="0"/>
                <w:szCs w:val="20"/>
                <w:rtl/>
              </w:rPr>
              <w:t xml:space="preserve"> معاون آموزشی</w:t>
            </w:r>
            <w:r w:rsidRPr="00CA5F03">
              <w:rPr>
                <w:rFonts w:cs="B Titr" w:hint="cs"/>
                <w:b/>
                <w:bCs/>
                <w:noProof w:val="0"/>
                <w:szCs w:val="20"/>
                <w:rtl/>
              </w:rPr>
              <w:t xml:space="preserve"> </w:t>
            </w:r>
            <w:r w:rsidRPr="00CA5F03">
              <w:rPr>
                <w:rFonts w:cs="B Titr"/>
                <w:b/>
                <w:bCs/>
                <w:noProof w:val="0"/>
                <w:szCs w:val="20"/>
                <w:rtl/>
              </w:rPr>
              <w:t>دانشکده</w:t>
            </w:r>
            <w:r w:rsidR="00955BF1">
              <w:rPr>
                <w:rFonts w:cs="B Titr" w:hint="cs"/>
                <w:b/>
                <w:bCs/>
                <w:noProof w:val="0"/>
                <w:szCs w:val="20"/>
                <w:rtl/>
              </w:rPr>
              <w:t>:</w:t>
            </w:r>
          </w:p>
          <w:p w:rsidR="00251945" w:rsidRPr="00251945" w:rsidRDefault="00BA556A" w:rsidP="009D3C80">
            <w:pPr>
              <w:ind w:left="191"/>
              <w:rPr>
                <w:rFonts w:cs="B Nazanin"/>
                <w:b/>
                <w:bCs/>
                <w:noProof w:val="0"/>
                <w:szCs w:val="20"/>
                <w:rtl/>
              </w:rPr>
            </w:pPr>
            <w:r w:rsidRPr="00251945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                                                                                                         </w:t>
            </w:r>
            <w:r w:rsidR="00251945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</w:t>
            </w:r>
            <w:r w:rsidRPr="00251945">
              <w:rPr>
                <w:rFonts w:cs="B Nazanin" w:hint="cs"/>
                <w:b/>
                <w:bCs/>
                <w:noProof w:val="0"/>
                <w:szCs w:val="20"/>
                <w:rtl/>
              </w:rPr>
              <w:t xml:space="preserve">                      </w:t>
            </w:r>
            <w:r w:rsidR="004F3622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</w:tc>
      </w:tr>
    </w:tbl>
    <w:p w:rsidR="00D93F68" w:rsidRPr="00CD6C57" w:rsidRDefault="00D93F68" w:rsidP="0087453F">
      <w:pPr>
        <w:spacing w:line="276" w:lineRule="auto"/>
        <w:jc w:val="both"/>
        <w:rPr>
          <w:rFonts w:cs="B Nazanin"/>
          <w:b/>
          <w:bCs/>
          <w:noProof w:val="0"/>
          <w:sz w:val="14"/>
          <w:szCs w:val="14"/>
          <w:rtl/>
        </w:rPr>
      </w:pPr>
      <w:r w:rsidRPr="00CD6C57">
        <w:rPr>
          <w:rFonts w:cs="B Nazanin" w:hint="cs"/>
          <w:b/>
          <w:bCs/>
          <w:noProof w:val="0"/>
          <w:sz w:val="16"/>
          <w:szCs w:val="16"/>
          <w:rtl/>
        </w:rPr>
        <w:t>1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>-</w:t>
      </w:r>
      <w:r w:rsidR="00622603" w:rsidRP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 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>امضا</w:t>
      </w:r>
      <w:r w:rsidR="004D70E4">
        <w:rPr>
          <w:rFonts w:cs="B Nazanin" w:hint="cs"/>
          <w:b/>
          <w:bCs/>
          <w:noProof w:val="0"/>
          <w:sz w:val="14"/>
          <w:szCs w:val="14"/>
          <w:rtl/>
        </w:rPr>
        <w:t>ء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 xml:space="preserve"> اساتید راهنما و مشاور الزامی است و ا</w:t>
      </w:r>
      <w:r w:rsidR="00CD6C57">
        <w:rPr>
          <w:rFonts w:cs="B Nazanin"/>
          <w:b/>
          <w:bCs/>
          <w:noProof w:val="0"/>
          <w:sz w:val="14"/>
          <w:szCs w:val="14"/>
          <w:rtl/>
        </w:rPr>
        <w:t>مضا</w:t>
      </w:r>
      <w:r w:rsidR="004D70E4">
        <w:rPr>
          <w:rFonts w:cs="B Nazanin" w:hint="cs"/>
          <w:b/>
          <w:bCs/>
          <w:noProof w:val="0"/>
          <w:sz w:val="14"/>
          <w:szCs w:val="14"/>
          <w:rtl/>
        </w:rPr>
        <w:t>ء</w:t>
      </w:r>
      <w:r w:rsidR="00CD6C57">
        <w:rPr>
          <w:rFonts w:cs="B Nazanin"/>
          <w:b/>
          <w:bCs/>
          <w:noProof w:val="0"/>
          <w:sz w:val="14"/>
          <w:szCs w:val="14"/>
          <w:rtl/>
        </w:rPr>
        <w:t xml:space="preserve"> "از طرف" پذیرفته نمی</w:t>
      </w:r>
      <w:r w:rsidR="00CD6C57">
        <w:rPr>
          <w:rFonts w:cs="B Nazanin" w:hint="cs"/>
          <w:b/>
          <w:bCs/>
          <w:noProof w:val="0"/>
          <w:sz w:val="14"/>
          <w:szCs w:val="14"/>
          <w:rtl/>
          <w:lang w:bidi="fa-IR"/>
        </w:rPr>
        <w:t>‌</w:t>
      </w:r>
      <w:r w:rsidR="00622603" w:rsidRPr="00CD6C57">
        <w:rPr>
          <w:rFonts w:cs="B Nazanin"/>
          <w:b/>
          <w:bCs/>
          <w:noProof w:val="0"/>
          <w:sz w:val="14"/>
          <w:szCs w:val="14"/>
          <w:rtl/>
        </w:rPr>
        <w:t>شود.</w:t>
      </w:r>
      <w:r w:rsidR="004D70E4">
        <w:rPr>
          <w:rFonts w:cs="B Nazanin" w:hint="cs"/>
          <w:b/>
          <w:bCs/>
          <w:noProof w:val="0"/>
          <w:sz w:val="14"/>
          <w:szCs w:val="14"/>
          <w:rtl/>
        </w:rPr>
        <w:t xml:space="preserve"> </w:t>
      </w:r>
      <w:r w:rsidR="00622603" w:rsidRPr="00CD6C57">
        <w:rPr>
          <w:rFonts w:cs="B Nazanin"/>
          <w:b/>
          <w:bCs/>
          <w:noProof w:val="0"/>
          <w:sz w:val="14"/>
          <w:szCs w:val="14"/>
          <w:rtl/>
        </w:rPr>
        <w:t>درصورتی</w:t>
      </w:r>
      <w:r w:rsidR="00CD6C57">
        <w:rPr>
          <w:rFonts w:cs="B Nazanin" w:hint="cs"/>
          <w:b/>
          <w:bCs/>
          <w:noProof w:val="0"/>
          <w:sz w:val="14"/>
          <w:szCs w:val="14"/>
          <w:rtl/>
        </w:rPr>
        <w:t>‌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>که هر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 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>یک از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 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 xml:space="preserve">اساتید 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>ی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>اد شده عضو هی</w:t>
      </w:r>
      <w:r w:rsidR="0087453F">
        <w:rPr>
          <w:rFonts w:cs="B Nazanin" w:hint="cs"/>
          <w:b/>
          <w:bCs/>
          <w:noProof w:val="0"/>
          <w:sz w:val="14"/>
          <w:szCs w:val="14"/>
          <w:rtl/>
        </w:rPr>
        <w:t>أ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>ت علمی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 این</w:t>
      </w:r>
      <w:r w:rsidR="00622603" w:rsidRPr="00CD6C57">
        <w:rPr>
          <w:rFonts w:cs="B Nazanin"/>
          <w:b/>
          <w:bCs/>
          <w:noProof w:val="0"/>
          <w:sz w:val="14"/>
          <w:szCs w:val="14"/>
          <w:rtl/>
        </w:rPr>
        <w:t xml:space="preserve"> دانشگاه نباشند، ضمن درج</w:t>
      </w:r>
      <w:r w:rsidR="004D70E4">
        <w:rPr>
          <w:rFonts w:cs="B Nazanin" w:hint="cs"/>
          <w:b/>
          <w:bCs/>
          <w:noProof w:val="0"/>
          <w:sz w:val="14"/>
          <w:szCs w:val="14"/>
          <w:rtl/>
        </w:rPr>
        <w:t xml:space="preserve"> </w:t>
      </w:r>
      <w:r w:rsidR="00CD6C57">
        <w:rPr>
          <w:rFonts w:cs="B Nazanin" w:hint="cs"/>
          <w:b/>
          <w:bCs/>
          <w:noProof w:val="0"/>
          <w:sz w:val="14"/>
          <w:szCs w:val="14"/>
          <w:rtl/>
        </w:rPr>
        <w:t>‌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>نشانی و شماره تلفن آنان، آخرین حکم کارگزینی آن</w:t>
      </w:r>
      <w:r w:rsidRPr="00CD6C57">
        <w:rPr>
          <w:rFonts w:cs="B Nazanin"/>
          <w:b/>
          <w:bCs/>
          <w:noProof w:val="0"/>
          <w:sz w:val="14"/>
          <w:szCs w:val="14"/>
        </w:rPr>
        <w:t>‌</w:t>
      </w:r>
      <w:r w:rsidRPr="00CD6C57">
        <w:rPr>
          <w:rFonts w:cs="B Nazanin"/>
          <w:b/>
          <w:bCs/>
          <w:noProof w:val="0"/>
          <w:sz w:val="14"/>
          <w:szCs w:val="14"/>
          <w:rtl/>
        </w:rPr>
        <w:t>ها ضمیمه گردد.</w:t>
      </w:r>
    </w:p>
    <w:p w:rsidR="00D93F68" w:rsidRDefault="00D93F68" w:rsidP="00C24679">
      <w:pPr>
        <w:spacing w:line="276" w:lineRule="auto"/>
        <w:jc w:val="both"/>
        <w:rPr>
          <w:rFonts w:cs="B Nazanin"/>
          <w:b/>
          <w:bCs/>
          <w:noProof w:val="0"/>
          <w:sz w:val="14"/>
          <w:szCs w:val="14"/>
          <w:rtl/>
        </w:rPr>
      </w:pP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>2-</w:t>
      </w:r>
      <w:r w:rsid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 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>پايان</w:t>
      </w:r>
      <w:r w:rsidRPr="00CD6C57">
        <w:rPr>
          <w:rFonts w:cs="B Nazanin" w:hint="eastAsia"/>
          <w:b/>
          <w:bCs/>
          <w:noProof w:val="0"/>
          <w:sz w:val="14"/>
          <w:szCs w:val="14"/>
          <w:rtl/>
        </w:rPr>
        <w:t>‌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>نامه‌‌‌ها</w:t>
      </w:r>
      <w:r w:rsidR="004D70E4">
        <w:rPr>
          <w:rFonts w:cs="B Nazanin" w:hint="cs"/>
          <w:b/>
          <w:bCs/>
          <w:noProof w:val="0"/>
          <w:sz w:val="14"/>
          <w:szCs w:val="14"/>
          <w:rtl/>
        </w:rPr>
        <w:t>یی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 كه انجام آنها مستلزم ت</w:t>
      </w:r>
      <w:r w:rsidR="004D70E4">
        <w:rPr>
          <w:rFonts w:cs="B Nazanin" w:hint="cs"/>
          <w:b/>
          <w:bCs/>
          <w:noProof w:val="0"/>
          <w:sz w:val="14"/>
          <w:szCs w:val="14"/>
          <w:rtl/>
        </w:rPr>
        <w:t>أ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>مین لوازم و مواد مصرفي و هزینه خدمات آزمایشگاهی و میدانی (مانند نمونه</w:t>
      </w:r>
      <w:r w:rsidRPr="00CD6C57">
        <w:rPr>
          <w:rFonts w:cs="B Nazanin" w:hint="eastAsia"/>
          <w:b/>
          <w:bCs/>
          <w:noProof w:val="0"/>
          <w:sz w:val="14"/>
          <w:szCs w:val="14"/>
          <w:rtl/>
        </w:rPr>
        <w:t>‌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برداری و انجام آزمایشات) است، </w:t>
      </w:r>
      <w:r w:rsidR="00CA5F03">
        <w:rPr>
          <w:rFonts w:cs="B Nazanin" w:hint="cs"/>
          <w:b/>
          <w:bCs/>
          <w:noProof w:val="0"/>
          <w:sz w:val="14"/>
          <w:szCs w:val="14"/>
          <w:rtl/>
        </w:rPr>
        <w:t>عملی</w:t>
      </w:r>
      <w:r w:rsidRPr="00CD6C57">
        <w:rPr>
          <w:rFonts w:cs="B Nazanin" w:hint="cs"/>
          <w:b/>
          <w:bCs/>
          <w:noProof w:val="0"/>
          <w:sz w:val="14"/>
          <w:szCs w:val="14"/>
          <w:rtl/>
        </w:rPr>
        <w:t xml:space="preserve"> محسوب مي‌‌شوند. هزينه انجام كليه اموري كه جزء وظايف دانشجو محسوب مي‌شود و لوازم مصرفي كه تأ‌مين آنها معمولاً براي تمام دانشجويان تحصيلات تكميلي ضرورت پيدا مي‌كند (نظير تهيه مقاله يا كتاب، نرم افزار، داده یا تکمیل پرسشنامه و ...) ملاك تجربي بودن پايان‌نامه يا رساله نيست</w:t>
      </w:r>
      <w:r w:rsidR="001A5F8F" w:rsidRPr="00CD6C57">
        <w:rPr>
          <w:rFonts w:cs="B Nazanin" w:hint="cs"/>
          <w:b/>
          <w:bCs/>
          <w:noProof w:val="0"/>
          <w:sz w:val="14"/>
          <w:szCs w:val="14"/>
          <w:rtl/>
        </w:rPr>
        <w:t>.</w:t>
      </w:r>
    </w:p>
    <w:p w:rsidR="00C24679" w:rsidRDefault="00C24679" w:rsidP="00C24679">
      <w:pPr>
        <w:spacing w:line="276" w:lineRule="auto"/>
        <w:jc w:val="both"/>
        <w:rPr>
          <w:rFonts w:cs="B Nazanin"/>
          <w:b/>
          <w:bCs/>
          <w:noProof w:val="0"/>
          <w:sz w:val="14"/>
          <w:szCs w:val="14"/>
          <w:rtl/>
        </w:rPr>
      </w:pPr>
    </w:p>
    <w:p w:rsidR="00874B24" w:rsidRDefault="00874B24" w:rsidP="00C8120D">
      <w:pPr>
        <w:spacing w:after="200" w:line="276" w:lineRule="auto"/>
        <w:jc w:val="both"/>
        <w:rPr>
          <w:rFonts w:cs="B Nazanin"/>
          <w:b/>
          <w:bCs/>
          <w:noProof w:val="0"/>
          <w:sz w:val="16"/>
          <w:szCs w:val="16"/>
          <w:rtl/>
        </w:rPr>
      </w:pPr>
      <w:r w:rsidRPr="00C8120D">
        <w:rPr>
          <w:rFonts w:cs="B Nazanin" w:hint="cs"/>
          <w:b/>
          <w:bCs/>
          <w:noProof w:val="0"/>
          <w:sz w:val="16"/>
          <w:szCs w:val="16"/>
          <w:rtl/>
        </w:rPr>
        <w:t>رونوشت</w:t>
      </w:r>
      <w:r w:rsidR="00C8120D" w:rsidRPr="00C8120D">
        <w:rPr>
          <w:rFonts w:cs="B Nazanin" w:hint="cs"/>
          <w:b/>
          <w:bCs/>
          <w:noProof w:val="0"/>
          <w:sz w:val="16"/>
          <w:szCs w:val="16"/>
          <w:rtl/>
        </w:rPr>
        <w:t>:</w:t>
      </w:r>
      <w:r w:rsidRPr="00C8120D">
        <w:rPr>
          <w:rFonts w:cs="B Nazanin" w:hint="cs"/>
          <w:noProof w:val="0"/>
          <w:sz w:val="16"/>
          <w:szCs w:val="16"/>
          <w:rtl/>
        </w:rPr>
        <w:t xml:space="preserve">  مدیریت تحصیلات تکمیلی دانشگاه</w:t>
      </w:r>
    </w:p>
    <w:p w:rsidR="003407A5" w:rsidRDefault="003407A5" w:rsidP="00C8120D">
      <w:pPr>
        <w:spacing w:after="200" w:line="276" w:lineRule="auto"/>
        <w:jc w:val="both"/>
        <w:rPr>
          <w:rFonts w:cs="B Nazanin"/>
          <w:b/>
          <w:bCs/>
          <w:noProof w:val="0"/>
          <w:sz w:val="16"/>
          <w:szCs w:val="16"/>
          <w:rtl/>
        </w:rPr>
      </w:pPr>
    </w:p>
    <w:tbl>
      <w:tblPr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40"/>
      </w:tblGrid>
      <w:tr w:rsidR="003407A5" w:rsidRPr="003407A5" w:rsidTr="006D3D56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07A5" w:rsidRPr="003407A5" w:rsidRDefault="003407A5" w:rsidP="003407A5">
            <w:pPr>
              <w:jc w:val="center"/>
              <w:rPr>
                <w:rFonts w:ascii="Book Antiqua" w:hAnsi="Book Antiqua" w:cs="B Titr"/>
                <w:b/>
                <w:bCs/>
                <w:sz w:val="24"/>
                <w:szCs w:val="24"/>
                <w:rtl/>
                <w:lang w:bidi="fa-IR"/>
              </w:rPr>
            </w:pPr>
            <w:r w:rsidRPr="003407A5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طرح تحقيق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3407A5" w:rsidRPr="003407A5" w:rsidRDefault="003407A5" w:rsidP="003407A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6" w:hanging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3407A5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شرح مساله (اهداف، سابقه و ضرورت تحقيق):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407A5" w:rsidRPr="003407A5" w:rsidRDefault="003407A5" w:rsidP="003407A5">
            <w:pPr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9021FE">
              <w:rPr>
                <w:rStyle w:val="Farsi-Form"/>
                <w:rFonts w:hint="cs"/>
                <w:rtl/>
              </w:rPr>
              <w:t xml:space="preserve">شرح مختصري از مساله، اهداف، سابقه و ضرورت تحقيق ذکر شود. (فونت متن طرح تحقيق براي کلمات فارسي </w:t>
            </w:r>
            <w:r w:rsidRPr="009021FE">
              <w:rPr>
                <w:rStyle w:val="Farsi-Form"/>
              </w:rPr>
              <w:t>BNazanin</w:t>
            </w:r>
            <w:r w:rsidRPr="009021FE">
              <w:rPr>
                <w:rStyle w:val="Farsi-Form"/>
                <w:rFonts w:hint="cs"/>
                <w:rtl/>
              </w:rPr>
              <w:t xml:space="preserve"> با اندازه 10 و براي کلمات انگليسي </w:t>
            </w:r>
            <w:r w:rsidRPr="009021FE">
              <w:rPr>
                <w:rStyle w:val="Farsi-Form"/>
              </w:rPr>
              <w:t>BookAntiquae</w:t>
            </w:r>
            <w:r w:rsidRPr="009021FE">
              <w:rPr>
                <w:rStyle w:val="Farsi-Form"/>
                <w:rFonts w:hint="cs"/>
                <w:rtl/>
              </w:rPr>
              <w:t xml:space="preserve"> با اندازه 10 است). 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3407A5" w:rsidRPr="003407A5" w:rsidRDefault="003407A5" w:rsidP="003407A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6" w:hanging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3407A5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سوال تحقيق/فرضيه</w:t>
            </w:r>
            <w:r w:rsidRPr="003407A5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softHyphen/>
              <w:t>ها: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407A5" w:rsidRPr="003407A5" w:rsidRDefault="003407A5" w:rsidP="003407A5">
            <w:pPr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>
              <w:rPr>
                <w:rStyle w:val="Farsi-Form"/>
                <w:rFonts w:hint="cs"/>
                <w:rtl/>
              </w:rPr>
              <w:t>سؤال</w:t>
            </w:r>
            <w:r>
              <w:rPr>
                <w:rStyle w:val="Farsi-Form"/>
                <w:rFonts w:hint="cs"/>
                <w:rtl/>
              </w:rPr>
              <w:softHyphen/>
              <w:t>هاي/</w:t>
            </w:r>
            <w:r w:rsidRPr="00923678">
              <w:rPr>
                <w:rStyle w:val="Farsi-Form"/>
                <w:rFonts w:hint="cs"/>
                <w:rtl/>
              </w:rPr>
              <w:t>فرضيه</w:t>
            </w:r>
            <w:r w:rsidRPr="00923678">
              <w:rPr>
                <w:rStyle w:val="Farsi-Form"/>
                <w:rFonts w:hint="cs"/>
                <w:rtl/>
              </w:rPr>
              <w:softHyphen/>
              <w:t>ها تايپ شود (دقت شود که فرضيه يک گزاره علمي است که مي</w:t>
            </w:r>
            <w:r w:rsidRPr="00923678">
              <w:rPr>
                <w:rStyle w:val="Farsi-Form"/>
                <w:rFonts w:hint="cs"/>
                <w:rtl/>
              </w:rPr>
              <w:softHyphen/>
              <w:t>تواند پس از انجام تحقيق صحت آن تأييد يا رد شود. ميان فرضيه و فرض (مفروضات) تفاوت زيادي وجود دارد.)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3407A5" w:rsidRPr="003407A5" w:rsidRDefault="003407A5" w:rsidP="003407A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6" w:hanging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3407A5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کاربردهاي تحقيق و استفاده کنندگان از نتايج پايان</w:t>
            </w:r>
            <w:r w:rsidRPr="003407A5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softHyphen/>
              <w:t>نامه: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407A5" w:rsidRPr="003407A5" w:rsidRDefault="003407A5" w:rsidP="003407A5">
            <w:pPr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9021FE">
              <w:rPr>
                <w:rStyle w:val="Farsi-Form"/>
                <w:rFonts w:hint="cs"/>
                <w:rtl/>
              </w:rPr>
              <w:t xml:space="preserve">در اين کادر ليستي از کاربردهاي تحقيق و مؤسسات و سازمانهاي استفاده کننده از نتايج کاربردي تحقيق را ذکر کنيد. 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3407A5" w:rsidRPr="003407A5" w:rsidRDefault="003407A5" w:rsidP="003407A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6" w:hanging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3407A5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روش شناسي (روش و ابزار جمع آوري، انجام و تحليل اطلاعات تحقيق):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407A5" w:rsidRPr="003407A5" w:rsidRDefault="003407A5" w:rsidP="003407A5">
            <w:pPr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9021FE">
              <w:rPr>
                <w:rStyle w:val="Farsi-Form"/>
                <w:rFonts w:hint="cs"/>
                <w:rtl/>
              </w:rPr>
              <w:t>روش انجام تحقيق را با ذکر جزئيات تشريح و تايپ کنيد.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3407A5" w:rsidRPr="003407A5" w:rsidRDefault="003407A5" w:rsidP="003407A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6" w:hanging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3407A5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جنبه نوآوري تحقيق: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D3D56" w:rsidRPr="003407A5" w:rsidRDefault="003407A5" w:rsidP="006D3D56">
            <w:pPr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9021FE">
              <w:rPr>
                <w:rStyle w:val="Farsi-Form"/>
                <w:rFonts w:hint="cs"/>
                <w:rtl/>
              </w:rPr>
              <w:t xml:space="preserve">جنبه جديد بودن و نوآوري طرح را به طور شفاف ذکر فرماييد. </w:t>
            </w:r>
          </w:p>
        </w:tc>
      </w:tr>
      <w:tr w:rsidR="003407A5" w:rsidRPr="003407A5" w:rsidTr="00072DEC">
        <w:trPr>
          <w:trHeight w:val="303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3407A5" w:rsidRPr="006D3D56" w:rsidRDefault="006D3D56" w:rsidP="006D3D5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6" w:hanging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هزینه</w:t>
            </w:r>
            <w:r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  <w:softHyphen/>
            </w:r>
            <w:r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های پایان</w:t>
            </w:r>
            <w:r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softHyphen/>
              <w:t>نامه</w:t>
            </w:r>
            <w:r w:rsidR="00072DEC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:</w:t>
            </w:r>
          </w:p>
        </w:tc>
      </w:tr>
      <w:tr w:rsidR="00072DEC" w:rsidRPr="003407A5" w:rsidTr="00072DEC">
        <w:trPr>
          <w:trHeight w:val="401"/>
        </w:trPr>
        <w:tc>
          <w:tcPr>
            <w:tcW w:w="104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072DEC" w:rsidRDefault="00072DEC" w:rsidP="006D3D56">
            <w:pPr>
              <w:pStyle w:val="ListParagraph"/>
              <w:spacing w:line="276" w:lineRule="auto"/>
              <w:ind w:left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شامل هزینه های مواد و وسایل، پرسنلی، مسافرت، تایپ و تکثیر.</w:t>
            </w:r>
          </w:p>
        </w:tc>
      </w:tr>
      <w:tr w:rsidR="006D3D56" w:rsidRPr="003407A5" w:rsidTr="006D3D56">
        <w:trPr>
          <w:trHeight w:val="405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6D3D56" w:rsidRDefault="006D3D56" w:rsidP="006D3D5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6" w:hanging="26"/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6D3D56">
              <w:rPr>
                <w:rFonts w:ascii="Book Antiqua" w:hAnsi="Book Antiqua" w:cs="B Nazanin" w:hint="cs"/>
                <w:b/>
                <w:bCs/>
                <w:szCs w:val="20"/>
                <w:rtl/>
                <w:lang w:bidi="fa-IR"/>
              </w:rPr>
              <w:t>مراجع: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3407A5" w:rsidRPr="003407A5" w:rsidRDefault="003407A5" w:rsidP="003407A5">
            <w:pPr>
              <w:jc w:val="both"/>
              <w:rPr>
                <w:rFonts w:ascii="Book Antiqua" w:hAnsi="Book Antiqua" w:cs="B Nazanin"/>
                <w:b/>
                <w:bCs/>
                <w:szCs w:val="20"/>
                <w:rtl/>
                <w:lang w:bidi="fa-IR"/>
              </w:rPr>
            </w:pPr>
            <w:r w:rsidRPr="009021FE">
              <w:rPr>
                <w:rStyle w:val="Farsi-Form"/>
                <w:rFonts w:hint="cs"/>
                <w:rtl/>
              </w:rPr>
              <w:t xml:space="preserve">مراجع بايد طبق الگوي </w:t>
            </w:r>
            <w:r>
              <w:rPr>
                <w:rStyle w:val="Farsi-Form"/>
                <w:rFonts w:hint="cs"/>
                <w:rtl/>
              </w:rPr>
              <w:t>ت</w:t>
            </w:r>
            <w:r w:rsidRPr="009021FE">
              <w:rPr>
                <w:rStyle w:val="Farsi-Form"/>
                <w:rFonts w:hint="cs"/>
                <w:rtl/>
              </w:rPr>
              <w:t>صو</w:t>
            </w:r>
            <w:r>
              <w:rPr>
                <w:rStyle w:val="Farsi-Form"/>
                <w:rFonts w:hint="cs"/>
                <w:rtl/>
              </w:rPr>
              <w:t>ی</w:t>
            </w:r>
            <w:r w:rsidRPr="009021FE">
              <w:rPr>
                <w:rStyle w:val="Farsi-Form"/>
                <w:rFonts w:hint="cs"/>
                <w:rtl/>
              </w:rPr>
              <w:t xml:space="preserve">ب شوراي تحصيلات تکميلي دانشکده تنظيم </w:t>
            </w:r>
            <w:r>
              <w:rPr>
                <w:rStyle w:val="Farsi-Form"/>
                <w:rFonts w:hint="cs"/>
                <w:rtl/>
              </w:rPr>
              <w:t>شود. (مراجع فارسي را به صورت راست چين وارد کنيد)</w:t>
            </w:r>
          </w:p>
          <w:p w:rsidR="003407A5" w:rsidRPr="003407A5" w:rsidRDefault="003407A5" w:rsidP="00CC6BA9">
            <w:pPr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Style w:val="Farsi-Form"/>
              </w:rPr>
              <w:t xml:space="preserve">English </w:t>
            </w:r>
            <w:r>
              <w:rPr>
                <w:rStyle w:val="Farsi-Form"/>
                <w:rFonts w:hint="cs"/>
                <w:rtl/>
              </w:rPr>
              <w:t xml:space="preserve"> مراجع انگليسي را به صورت چپ چين وارد کنيد.</w:t>
            </w:r>
          </w:p>
        </w:tc>
      </w:tr>
      <w:tr w:rsidR="003407A5" w:rsidRPr="003407A5" w:rsidTr="003407A5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3407A5" w:rsidRPr="003407A5" w:rsidRDefault="003407A5" w:rsidP="003407A5">
            <w:pPr>
              <w:jc w:val="both"/>
              <w:rPr>
                <w:rFonts w:ascii="Book Antiqua" w:hAnsi="Book Antiqua" w:cs="B Titr"/>
                <w:b/>
                <w:bCs/>
                <w:sz w:val="18"/>
                <w:szCs w:val="18"/>
                <w:rtl/>
                <w:lang w:bidi="fa-IR"/>
              </w:rPr>
            </w:pPr>
            <w:r w:rsidRPr="003407A5">
              <w:rPr>
                <w:rStyle w:val="Farsi-Form"/>
                <w:rFonts w:cs="B Titr" w:hint="cs"/>
                <w:sz w:val="18"/>
                <w:szCs w:val="18"/>
                <w:rtl/>
              </w:rPr>
              <w:t>بدينوسيله با اعلام آگاهي کامل از مفاد آيين</w:t>
            </w:r>
            <w:r w:rsidRPr="003407A5">
              <w:rPr>
                <w:rStyle w:val="Farsi-Form"/>
                <w:rFonts w:cs="B Titr" w:hint="cs"/>
                <w:sz w:val="18"/>
                <w:szCs w:val="18"/>
                <w:rtl/>
              </w:rPr>
              <w:softHyphen/>
              <w:t>نامه دوره کارشناسي ارشد، متعهد مي</w:t>
            </w:r>
            <w:r w:rsidRPr="003407A5">
              <w:rPr>
                <w:rStyle w:val="Farsi-Form"/>
                <w:rFonts w:cs="B Titr" w:hint="cs"/>
                <w:sz w:val="18"/>
                <w:szCs w:val="18"/>
                <w:rtl/>
              </w:rPr>
              <w:softHyphen/>
              <w:t>شوم تا ضمن رعايت اصول اخلاق علمي، مراحل انجام پايان</w:t>
            </w:r>
            <w:r w:rsidRPr="003407A5">
              <w:rPr>
                <w:rStyle w:val="Farsi-Form"/>
                <w:rFonts w:cs="B Titr" w:hint="cs"/>
                <w:sz w:val="18"/>
                <w:szCs w:val="18"/>
                <w:rtl/>
              </w:rPr>
              <w:softHyphen/>
              <w:t xml:space="preserve">نامه را تحت راهنمايي استادان راهنما و مشاور با رعايت زمان مجاز به انجام برسانم. </w:t>
            </w:r>
          </w:p>
          <w:p w:rsidR="003407A5" w:rsidRPr="003407A5" w:rsidRDefault="003407A5" w:rsidP="003407A5">
            <w:pPr>
              <w:jc w:val="right"/>
              <w:rPr>
                <w:rFonts w:ascii="Book Antiqua" w:hAnsi="Book Antiqua" w:cs="B Nazanin"/>
                <w:bCs/>
                <w:szCs w:val="20"/>
                <w:rtl/>
              </w:rPr>
            </w:pPr>
            <w:r>
              <w:rPr>
                <w:rStyle w:val="Farsi-Form"/>
                <w:rFonts w:hint="cs"/>
                <w:rtl/>
              </w:rPr>
              <w:t>نام و امضاي دانشجو</w:t>
            </w:r>
          </w:p>
        </w:tc>
      </w:tr>
    </w:tbl>
    <w:p w:rsidR="003407A5" w:rsidRPr="00874B24" w:rsidRDefault="003407A5" w:rsidP="00701AED">
      <w:pPr>
        <w:spacing w:after="200" w:line="276" w:lineRule="auto"/>
        <w:jc w:val="both"/>
        <w:rPr>
          <w:rFonts w:cs="B Nazanin"/>
          <w:b/>
          <w:bCs/>
          <w:noProof w:val="0"/>
          <w:sz w:val="16"/>
          <w:szCs w:val="16"/>
          <w:lang w:bidi="fa-IR"/>
        </w:rPr>
      </w:pPr>
    </w:p>
    <w:sectPr w:rsidR="003407A5" w:rsidRPr="00874B24" w:rsidSect="00C46B2C">
      <w:pgSz w:w="11907" w:h="16840" w:code="9"/>
      <w:pgMar w:top="360" w:right="1134" w:bottom="360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1A" w:rsidRDefault="008C201A" w:rsidP="00D5678E">
      <w:r>
        <w:separator/>
      </w:r>
    </w:p>
  </w:endnote>
  <w:endnote w:type="continuationSeparator" w:id="0">
    <w:p w:rsidR="008C201A" w:rsidRDefault="008C201A" w:rsidP="00D56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1A" w:rsidRDefault="008C201A" w:rsidP="00D5678E">
      <w:r>
        <w:separator/>
      </w:r>
    </w:p>
  </w:footnote>
  <w:footnote w:type="continuationSeparator" w:id="0">
    <w:p w:rsidR="008C201A" w:rsidRDefault="008C201A" w:rsidP="00D56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78E"/>
    <w:rsid w:val="00056FF6"/>
    <w:rsid w:val="00072DEC"/>
    <w:rsid w:val="0008789F"/>
    <w:rsid w:val="000C664E"/>
    <w:rsid w:val="000D1A21"/>
    <w:rsid w:val="00124860"/>
    <w:rsid w:val="001651A8"/>
    <w:rsid w:val="00193435"/>
    <w:rsid w:val="001A164F"/>
    <w:rsid w:val="001A5F8F"/>
    <w:rsid w:val="001C3C8C"/>
    <w:rsid w:val="001E2474"/>
    <w:rsid w:val="00200F01"/>
    <w:rsid w:val="00204D12"/>
    <w:rsid w:val="00230631"/>
    <w:rsid w:val="00241D60"/>
    <w:rsid w:val="0024394D"/>
    <w:rsid w:val="00247697"/>
    <w:rsid w:val="00251945"/>
    <w:rsid w:val="00271657"/>
    <w:rsid w:val="00274B7A"/>
    <w:rsid w:val="00287F62"/>
    <w:rsid w:val="002D25EA"/>
    <w:rsid w:val="002F3B1D"/>
    <w:rsid w:val="003407A5"/>
    <w:rsid w:val="00363506"/>
    <w:rsid w:val="00371C44"/>
    <w:rsid w:val="003C313E"/>
    <w:rsid w:val="0041767A"/>
    <w:rsid w:val="00417D79"/>
    <w:rsid w:val="004A3831"/>
    <w:rsid w:val="004B50D8"/>
    <w:rsid w:val="004D70E4"/>
    <w:rsid w:val="004F3622"/>
    <w:rsid w:val="004F6485"/>
    <w:rsid w:val="004F7970"/>
    <w:rsid w:val="00537EAC"/>
    <w:rsid w:val="00545097"/>
    <w:rsid w:val="0057407A"/>
    <w:rsid w:val="00590339"/>
    <w:rsid w:val="005A44E3"/>
    <w:rsid w:val="005C7F2F"/>
    <w:rsid w:val="005E6FDF"/>
    <w:rsid w:val="00622603"/>
    <w:rsid w:val="00624CFB"/>
    <w:rsid w:val="006552C3"/>
    <w:rsid w:val="00660314"/>
    <w:rsid w:val="00660A82"/>
    <w:rsid w:val="00670C6F"/>
    <w:rsid w:val="006C59C9"/>
    <w:rsid w:val="006D021B"/>
    <w:rsid w:val="006D3D56"/>
    <w:rsid w:val="006E19D2"/>
    <w:rsid w:val="006F39A6"/>
    <w:rsid w:val="006F7D7A"/>
    <w:rsid w:val="00701AED"/>
    <w:rsid w:val="007107DC"/>
    <w:rsid w:val="0077309B"/>
    <w:rsid w:val="007B442C"/>
    <w:rsid w:val="007B59AF"/>
    <w:rsid w:val="007C7096"/>
    <w:rsid w:val="007E6DC8"/>
    <w:rsid w:val="007F086D"/>
    <w:rsid w:val="00816F85"/>
    <w:rsid w:val="00841058"/>
    <w:rsid w:val="0087453F"/>
    <w:rsid w:val="00874B24"/>
    <w:rsid w:val="008C201A"/>
    <w:rsid w:val="00905A2C"/>
    <w:rsid w:val="00933BEA"/>
    <w:rsid w:val="00946269"/>
    <w:rsid w:val="00955BF1"/>
    <w:rsid w:val="009D3C80"/>
    <w:rsid w:val="00A11D54"/>
    <w:rsid w:val="00A233E0"/>
    <w:rsid w:val="00A37466"/>
    <w:rsid w:val="00A43F2C"/>
    <w:rsid w:val="00A46539"/>
    <w:rsid w:val="00A968FE"/>
    <w:rsid w:val="00AA3AFB"/>
    <w:rsid w:val="00AA65E1"/>
    <w:rsid w:val="00AB11E6"/>
    <w:rsid w:val="00B35825"/>
    <w:rsid w:val="00B64497"/>
    <w:rsid w:val="00B864E9"/>
    <w:rsid w:val="00BA556A"/>
    <w:rsid w:val="00BC46FF"/>
    <w:rsid w:val="00BD1060"/>
    <w:rsid w:val="00C24679"/>
    <w:rsid w:val="00C34076"/>
    <w:rsid w:val="00C3471F"/>
    <w:rsid w:val="00C46B2C"/>
    <w:rsid w:val="00C63E6B"/>
    <w:rsid w:val="00C65961"/>
    <w:rsid w:val="00C8120D"/>
    <w:rsid w:val="00C97E9B"/>
    <w:rsid w:val="00CA5F03"/>
    <w:rsid w:val="00CC1E6F"/>
    <w:rsid w:val="00CD2178"/>
    <w:rsid w:val="00CD3BD6"/>
    <w:rsid w:val="00CD6C57"/>
    <w:rsid w:val="00D22DD3"/>
    <w:rsid w:val="00D2561A"/>
    <w:rsid w:val="00D5678E"/>
    <w:rsid w:val="00D61324"/>
    <w:rsid w:val="00D93F68"/>
    <w:rsid w:val="00DA2DD8"/>
    <w:rsid w:val="00DA5183"/>
    <w:rsid w:val="00E0072B"/>
    <w:rsid w:val="00E1475C"/>
    <w:rsid w:val="00E70D6A"/>
    <w:rsid w:val="00EB207C"/>
    <w:rsid w:val="00EC416C"/>
    <w:rsid w:val="00ED1413"/>
    <w:rsid w:val="00ED4EDA"/>
    <w:rsid w:val="00F15FC3"/>
    <w:rsid w:val="00F4089B"/>
    <w:rsid w:val="00F8249D"/>
    <w:rsid w:val="00FC4965"/>
    <w:rsid w:val="00F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8E"/>
    <w:pPr>
      <w:bidi/>
    </w:pPr>
    <w:rPr>
      <w:rFonts w:ascii="Times New Roman" w:hAnsi="Times New Roman" w:cs="Zar"/>
      <w:noProof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5678E"/>
    <w:pPr>
      <w:jc w:val="center"/>
    </w:pPr>
    <w:rPr>
      <w:b/>
      <w:bCs/>
      <w:noProof w:val="0"/>
      <w:sz w:val="24"/>
      <w:szCs w:val="24"/>
    </w:rPr>
  </w:style>
  <w:style w:type="character" w:customStyle="1" w:styleId="TitleChar">
    <w:name w:val="Title Char"/>
    <w:link w:val="Title"/>
    <w:uiPriority w:val="10"/>
    <w:locked/>
    <w:rsid w:val="00D5678E"/>
    <w:rPr>
      <w:rFonts w:ascii="Times New Roman" w:hAnsi="Times New Roman" w:cs="Zar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D5678E"/>
    <w:pPr>
      <w:tabs>
        <w:tab w:val="center" w:pos="4320"/>
        <w:tab w:val="right" w:pos="8640"/>
      </w:tabs>
    </w:pPr>
    <w:rPr>
      <w:sz w:val="28"/>
    </w:rPr>
  </w:style>
  <w:style w:type="character" w:customStyle="1" w:styleId="FooterChar">
    <w:name w:val="Footer Char"/>
    <w:link w:val="Footer"/>
    <w:uiPriority w:val="99"/>
    <w:locked/>
    <w:rsid w:val="00D5678E"/>
    <w:rPr>
      <w:rFonts w:ascii="Times New Roman" w:hAnsi="Times New Roman" w:cs="Zar"/>
      <w:noProof/>
      <w:sz w:val="28"/>
      <w:szCs w:val="28"/>
      <w:lang w:bidi="ar-SA"/>
    </w:rPr>
  </w:style>
  <w:style w:type="character" w:styleId="PageNumber">
    <w:name w:val="page number"/>
    <w:uiPriority w:val="99"/>
    <w:rsid w:val="00D5678E"/>
    <w:rPr>
      <w:rFonts w:cs="Times New Roman"/>
    </w:rPr>
  </w:style>
  <w:style w:type="character" w:styleId="Hyperlink">
    <w:name w:val="Hyperlink"/>
    <w:uiPriority w:val="99"/>
    <w:rsid w:val="00D5678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D5678E"/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D5678E"/>
    <w:rPr>
      <w:rFonts w:ascii="Times New Roman" w:hAnsi="Times New Roman" w:cs="Zar"/>
      <w:noProof/>
      <w:sz w:val="20"/>
      <w:szCs w:val="20"/>
      <w:lang w:bidi="ar-SA"/>
    </w:rPr>
  </w:style>
  <w:style w:type="character" w:styleId="FootnoteReference">
    <w:name w:val="footnote reference"/>
    <w:uiPriority w:val="99"/>
    <w:rsid w:val="00D5678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5678E"/>
    <w:rPr>
      <w:rFonts w:ascii="Tahoma" w:hAnsi="Tahoma" w:cs="Tahoma"/>
      <w:noProof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5678E"/>
    <w:pPr>
      <w:tabs>
        <w:tab w:val="center" w:pos="4513"/>
        <w:tab w:val="right" w:pos="9026"/>
      </w:tabs>
    </w:pPr>
    <w:rPr>
      <w:sz w:val="28"/>
    </w:rPr>
  </w:style>
  <w:style w:type="character" w:customStyle="1" w:styleId="HeaderChar">
    <w:name w:val="Header Char"/>
    <w:link w:val="Header"/>
    <w:uiPriority w:val="99"/>
    <w:semiHidden/>
    <w:locked/>
    <w:rsid w:val="00D5678E"/>
    <w:rPr>
      <w:rFonts w:ascii="Times New Roman" w:hAnsi="Times New Roman" w:cs="Zar"/>
      <w:noProof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6F7D7A"/>
    <w:pPr>
      <w:ind w:left="720"/>
      <w:contextualSpacing/>
    </w:pPr>
  </w:style>
  <w:style w:type="table" w:styleId="TableGrid">
    <w:name w:val="Table Grid"/>
    <w:basedOn w:val="TableNormal"/>
    <w:uiPriority w:val="59"/>
    <w:rsid w:val="003407A5"/>
    <w:rPr>
      <w:rFonts w:eastAsia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rsi-Form">
    <w:name w:val="Farsi-Form"/>
    <w:basedOn w:val="DefaultParagraphFont"/>
    <w:uiPriority w:val="1"/>
    <w:rsid w:val="003407A5"/>
    <w:rPr>
      <w:rFonts w:ascii="Book Antiqua" w:hAnsi="Book Antiqua" w:cs="B Nazanin"/>
      <w:bCs/>
      <w:sz w:val="20"/>
      <w:szCs w:val="20"/>
    </w:rPr>
  </w:style>
  <w:style w:type="character" w:customStyle="1" w:styleId="Forms">
    <w:name w:val="Forms"/>
    <w:basedOn w:val="DefaultParagraphFont"/>
    <w:uiPriority w:val="1"/>
    <w:rsid w:val="00701AED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mahyar</cp:lastModifiedBy>
  <cp:revision>9</cp:revision>
  <dcterms:created xsi:type="dcterms:W3CDTF">2017-05-08T15:10:00Z</dcterms:created>
  <dcterms:modified xsi:type="dcterms:W3CDTF">2017-05-08T15:20:00Z</dcterms:modified>
</cp:coreProperties>
</file>